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F945" w14:textId="77777777" w:rsidR="00642D4E" w:rsidRDefault="00642D4E" w:rsidP="00642D4E">
      <w:r>
        <w:rPr>
          <w:rFonts w:hint="eastAsia"/>
        </w:rPr>
        <w:t>様式第６号（第８条関係）</w:t>
      </w:r>
    </w:p>
    <w:p w14:paraId="61B690D9" w14:textId="77777777" w:rsidR="00642D4E" w:rsidRDefault="00642D4E" w:rsidP="00642D4E"/>
    <w:p w14:paraId="33DFCB4B" w14:textId="77777777" w:rsidR="00642D4E" w:rsidRDefault="00642D4E" w:rsidP="00642D4E">
      <w:pPr>
        <w:wordWrap w:val="0"/>
        <w:ind w:left="243" w:hangingChars="100" w:hanging="243"/>
        <w:jc w:val="right"/>
      </w:pPr>
      <w:r>
        <w:rPr>
          <w:rFonts w:hint="eastAsia"/>
        </w:rPr>
        <w:t xml:space="preserve">年　　　月　　　日　</w:t>
      </w:r>
    </w:p>
    <w:p w14:paraId="2B86DCC1" w14:textId="77777777" w:rsidR="00642D4E" w:rsidRDefault="00642D4E" w:rsidP="00642D4E">
      <w:pPr>
        <w:ind w:left="243" w:hangingChars="100" w:hanging="243"/>
        <w:jc w:val="left"/>
      </w:pPr>
      <w:r>
        <w:rPr>
          <w:rFonts w:hint="eastAsia"/>
        </w:rPr>
        <w:t xml:space="preserve">　　新宮町長　　様</w:t>
      </w:r>
    </w:p>
    <w:p w14:paraId="6FCFB027" w14:textId="77777777" w:rsidR="00642D4E" w:rsidRDefault="00642D4E" w:rsidP="00642D4E">
      <w:pPr>
        <w:ind w:left="243" w:hangingChars="100" w:hanging="243"/>
        <w:jc w:val="left"/>
      </w:pPr>
    </w:p>
    <w:p w14:paraId="0DA5B26B" w14:textId="77777777" w:rsidR="00642D4E" w:rsidRDefault="00642D4E" w:rsidP="00642D4E">
      <w:pPr>
        <w:wordWrap w:val="0"/>
        <w:ind w:left="243" w:hangingChars="100" w:hanging="243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28BA7C3A" w14:textId="77777777" w:rsidR="00642D4E" w:rsidRDefault="00642D4E" w:rsidP="00642D4E">
      <w:pPr>
        <w:wordWrap w:val="0"/>
        <w:ind w:left="243" w:hangingChars="100" w:hanging="243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153C903E" w14:textId="77777777" w:rsidR="00642D4E" w:rsidRDefault="00642D4E" w:rsidP="00642D4E">
      <w:pPr>
        <w:wordWrap w:val="0"/>
        <w:ind w:left="243" w:hangingChars="100" w:hanging="243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4F7665D3" w14:textId="77777777" w:rsidR="00642D4E" w:rsidRPr="00755177" w:rsidRDefault="00642D4E" w:rsidP="00642D4E">
      <w:pPr>
        <w:ind w:right="972"/>
      </w:pPr>
    </w:p>
    <w:p w14:paraId="0C2D3E8D" w14:textId="77777777" w:rsidR="00642D4E" w:rsidRPr="00B51CE2" w:rsidRDefault="00642D4E" w:rsidP="00642D4E">
      <w:pPr>
        <w:ind w:left="243" w:hangingChars="100" w:hanging="243"/>
        <w:jc w:val="center"/>
      </w:pPr>
      <w:r w:rsidRPr="00147A80">
        <w:rPr>
          <w:rFonts w:hint="eastAsia"/>
        </w:rPr>
        <w:t>新宮町</w:t>
      </w:r>
      <w:r>
        <w:rPr>
          <w:rFonts w:hint="eastAsia"/>
        </w:rPr>
        <w:t>商工関係事業加算補助金精算（概算）払請求書</w:t>
      </w:r>
    </w:p>
    <w:p w14:paraId="3EC5541B" w14:textId="77777777" w:rsidR="00642D4E" w:rsidRDefault="00642D4E" w:rsidP="00642D4E">
      <w:pPr>
        <w:jc w:val="left"/>
      </w:pPr>
    </w:p>
    <w:p w14:paraId="33386215" w14:textId="77777777" w:rsidR="00642D4E" w:rsidRDefault="00642D4E" w:rsidP="00642D4E">
      <w:pPr>
        <w:jc w:val="left"/>
      </w:pPr>
    </w:p>
    <w:p w14:paraId="1517840B" w14:textId="77777777" w:rsidR="00642D4E" w:rsidRDefault="00642D4E" w:rsidP="00642D4E">
      <w:pPr>
        <w:ind w:left="243" w:hangingChars="100" w:hanging="243"/>
        <w:jc w:val="left"/>
      </w:pPr>
      <w:r>
        <w:rPr>
          <w:rFonts w:hint="eastAsia"/>
        </w:rPr>
        <w:t xml:space="preserve">　　　年　月　日付第　　　　号で確定（決定）のあった補助事業について、新宮町商工関係事業加算補助金交付要綱第８条第２項の規定により、下記のとおり請求します。</w:t>
      </w:r>
    </w:p>
    <w:p w14:paraId="42314741" w14:textId="77777777" w:rsidR="00642D4E" w:rsidRDefault="00642D4E" w:rsidP="00642D4E">
      <w:pPr>
        <w:jc w:val="left"/>
      </w:pPr>
    </w:p>
    <w:p w14:paraId="7787575C" w14:textId="77777777" w:rsidR="00642D4E" w:rsidRDefault="00642D4E" w:rsidP="00642D4E">
      <w:pPr>
        <w:pStyle w:val="a8"/>
      </w:pPr>
      <w:r>
        <w:rPr>
          <w:rFonts w:hint="eastAsia"/>
        </w:rPr>
        <w:t xml:space="preserve">　記</w:t>
      </w:r>
    </w:p>
    <w:p w14:paraId="1E2F60F5" w14:textId="77777777" w:rsidR="00642D4E" w:rsidRDefault="00642D4E" w:rsidP="00642D4E">
      <w:pPr>
        <w:wordWrap w:val="0"/>
        <w:ind w:right="972"/>
      </w:pPr>
    </w:p>
    <w:p w14:paraId="1AA74649" w14:textId="77777777" w:rsidR="00642D4E" w:rsidRDefault="00642D4E" w:rsidP="00642D4E">
      <w:pPr>
        <w:wordWrap w:val="0"/>
        <w:ind w:right="972" w:firstLineChars="100" w:firstLine="243"/>
      </w:pPr>
      <w:r>
        <w:rPr>
          <w:rFonts w:hint="eastAsia"/>
        </w:rPr>
        <w:t xml:space="preserve">１　交付確定（決定）額　　　　　　</w:t>
      </w:r>
      <w:r w:rsidRPr="00B50BB4">
        <w:rPr>
          <w:rFonts w:hint="eastAsia"/>
          <w:u w:val="single"/>
        </w:rPr>
        <w:t>金　　　　　　　　　円</w:t>
      </w:r>
    </w:p>
    <w:p w14:paraId="1E40299A" w14:textId="77777777" w:rsidR="00642D4E" w:rsidRDefault="00642D4E" w:rsidP="00642D4E">
      <w:pPr>
        <w:wordWrap w:val="0"/>
        <w:ind w:right="972"/>
      </w:pPr>
    </w:p>
    <w:p w14:paraId="1E88AC93" w14:textId="77777777" w:rsidR="00642D4E" w:rsidRDefault="00642D4E" w:rsidP="00642D4E">
      <w:pPr>
        <w:wordWrap w:val="0"/>
        <w:ind w:right="972"/>
      </w:pPr>
    </w:p>
    <w:p w14:paraId="7C513CA5" w14:textId="77777777" w:rsidR="00642D4E" w:rsidRDefault="00642D4E" w:rsidP="00642D4E">
      <w:pPr>
        <w:wordWrap w:val="0"/>
        <w:ind w:right="972" w:firstLineChars="100" w:firstLine="243"/>
        <w:rPr>
          <w:u w:val="single"/>
        </w:rPr>
      </w:pPr>
      <w:r>
        <w:rPr>
          <w:rFonts w:hint="eastAsia"/>
        </w:rPr>
        <w:t xml:space="preserve">２　（概算払）請求額　　　　　　　</w:t>
      </w:r>
      <w:r w:rsidRPr="00B50BB4">
        <w:rPr>
          <w:rFonts w:hint="eastAsia"/>
          <w:u w:val="single"/>
        </w:rPr>
        <w:t>金　　　　　　　　　円</w:t>
      </w:r>
    </w:p>
    <w:p w14:paraId="53907D73" w14:textId="77777777" w:rsidR="00642D4E" w:rsidRPr="00712656" w:rsidRDefault="00642D4E" w:rsidP="00642D4E">
      <w:pPr>
        <w:wordWrap w:val="0"/>
        <w:ind w:right="972"/>
        <w:rPr>
          <w:u w:val="single"/>
        </w:rPr>
      </w:pPr>
    </w:p>
    <w:p w14:paraId="69299A30" w14:textId="77777777" w:rsidR="00642D4E" w:rsidRDefault="00642D4E" w:rsidP="00642D4E">
      <w:pPr>
        <w:wordWrap w:val="0"/>
        <w:ind w:right="972"/>
        <w:rPr>
          <w:u w:val="single"/>
        </w:rPr>
      </w:pPr>
    </w:p>
    <w:p w14:paraId="7C0D157A" w14:textId="77777777" w:rsidR="00642D4E" w:rsidRPr="00CB52FF" w:rsidRDefault="00642D4E" w:rsidP="00642D4E">
      <w:pPr>
        <w:wordWrap w:val="0"/>
        <w:ind w:right="972" w:firstLineChars="100" w:firstLine="243"/>
      </w:pPr>
      <w:r w:rsidRPr="00CB52FF">
        <w:rPr>
          <w:rFonts w:hint="eastAsia"/>
        </w:rPr>
        <w:t>３　概算払いを必要とする理由</w:t>
      </w:r>
    </w:p>
    <w:p w14:paraId="1CFDD4B2" w14:textId="77777777" w:rsidR="00642D4E" w:rsidRDefault="00642D4E" w:rsidP="00642D4E">
      <w:pPr>
        <w:widowControl/>
        <w:jc w:val="left"/>
      </w:pPr>
    </w:p>
    <w:p w14:paraId="50D56F61" w14:textId="77777777" w:rsidR="00642D4E" w:rsidRDefault="00642D4E" w:rsidP="00642D4E">
      <w:pPr>
        <w:widowControl/>
        <w:jc w:val="left"/>
      </w:pPr>
    </w:p>
    <w:p w14:paraId="271EB75A" w14:textId="77777777" w:rsidR="00642D4E" w:rsidRDefault="00642D4E" w:rsidP="00642D4E">
      <w:pPr>
        <w:widowControl/>
        <w:ind w:firstLineChars="100" w:firstLine="243"/>
        <w:jc w:val="left"/>
      </w:pPr>
      <w:r>
        <w:rPr>
          <w:rFonts w:hint="eastAsia"/>
        </w:rPr>
        <w:t>４　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054"/>
        <w:gridCol w:w="1072"/>
        <w:gridCol w:w="2262"/>
      </w:tblGrid>
      <w:tr w:rsidR="00642D4E" w14:paraId="491B6991" w14:textId="77777777" w:rsidTr="000C4CEB">
        <w:trPr>
          <w:trHeight w:val="315"/>
        </w:trPr>
        <w:tc>
          <w:tcPr>
            <w:tcW w:w="1701" w:type="dxa"/>
            <w:vMerge w:val="restart"/>
          </w:tcPr>
          <w:p w14:paraId="606CCCBD" w14:textId="77777777" w:rsidR="00642D4E" w:rsidRPr="00E7547C" w:rsidRDefault="00642D4E" w:rsidP="000C4CEB">
            <w:pPr>
              <w:jc w:val="center"/>
            </w:pPr>
          </w:p>
          <w:p w14:paraId="48F74EB8" w14:textId="77777777" w:rsidR="00642D4E" w:rsidRDefault="00642D4E" w:rsidP="000C4CEB"/>
          <w:p w14:paraId="5293BD70" w14:textId="77777777" w:rsidR="00642D4E" w:rsidRDefault="00642D4E" w:rsidP="000C4CEB"/>
          <w:p w14:paraId="08D74E4D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2126" w:type="dxa"/>
          </w:tcPr>
          <w:p w14:paraId="46E3A6EE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26" w:type="dxa"/>
            <w:gridSpan w:val="2"/>
          </w:tcPr>
          <w:p w14:paraId="2687D2D4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262" w:type="dxa"/>
          </w:tcPr>
          <w:p w14:paraId="43AFC4BD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</w:tr>
      <w:tr w:rsidR="00642D4E" w14:paraId="75E7EB2E" w14:textId="77777777" w:rsidTr="000C4CEB">
        <w:trPr>
          <w:trHeight w:val="809"/>
        </w:trPr>
        <w:tc>
          <w:tcPr>
            <w:tcW w:w="1701" w:type="dxa"/>
            <w:vMerge/>
          </w:tcPr>
          <w:p w14:paraId="3BADB086" w14:textId="77777777" w:rsidR="00642D4E" w:rsidRDefault="00642D4E" w:rsidP="000C4CEB"/>
        </w:tc>
        <w:tc>
          <w:tcPr>
            <w:tcW w:w="2126" w:type="dxa"/>
          </w:tcPr>
          <w:p w14:paraId="1159DE26" w14:textId="77777777" w:rsidR="00642D4E" w:rsidRDefault="00642D4E" w:rsidP="000C4CEB">
            <w:pPr>
              <w:jc w:val="center"/>
            </w:pPr>
          </w:p>
        </w:tc>
        <w:tc>
          <w:tcPr>
            <w:tcW w:w="2126" w:type="dxa"/>
            <w:gridSpan w:val="2"/>
          </w:tcPr>
          <w:p w14:paraId="3FAC06A3" w14:textId="77777777" w:rsidR="00642D4E" w:rsidRDefault="00642D4E" w:rsidP="000C4CEB">
            <w:pPr>
              <w:ind w:right="972"/>
            </w:pPr>
          </w:p>
        </w:tc>
        <w:tc>
          <w:tcPr>
            <w:tcW w:w="2262" w:type="dxa"/>
          </w:tcPr>
          <w:p w14:paraId="458762D9" w14:textId="77777777" w:rsidR="00642D4E" w:rsidRDefault="00642D4E" w:rsidP="000C4CEB"/>
        </w:tc>
      </w:tr>
      <w:tr w:rsidR="00642D4E" w14:paraId="76B8EC7B" w14:textId="77777777" w:rsidTr="000C4CEB">
        <w:trPr>
          <w:trHeight w:val="420"/>
        </w:trPr>
        <w:tc>
          <w:tcPr>
            <w:tcW w:w="1701" w:type="dxa"/>
            <w:vMerge/>
          </w:tcPr>
          <w:p w14:paraId="5D36476F" w14:textId="77777777" w:rsidR="00642D4E" w:rsidRDefault="00642D4E" w:rsidP="000C4CEB"/>
        </w:tc>
        <w:tc>
          <w:tcPr>
            <w:tcW w:w="3180" w:type="dxa"/>
            <w:gridSpan w:val="2"/>
          </w:tcPr>
          <w:p w14:paraId="065F53C1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334" w:type="dxa"/>
            <w:gridSpan w:val="2"/>
          </w:tcPr>
          <w:p w14:paraId="121CD235" w14:textId="77777777" w:rsidR="00642D4E" w:rsidRDefault="00642D4E" w:rsidP="000C4CEB">
            <w:pPr>
              <w:jc w:val="center"/>
            </w:pPr>
            <w:r>
              <w:rPr>
                <w:rFonts w:hint="eastAsia"/>
              </w:rPr>
              <w:t>口座名義人（カナ）</w:t>
            </w:r>
          </w:p>
        </w:tc>
      </w:tr>
      <w:tr w:rsidR="00642D4E" w14:paraId="6B633572" w14:textId="77777777" w:rsidTr="000C4CEB">
        <w:trPr>
          <w:trHeight w:val="856"/>
        </w:trPr>
        <w:tc>
          <w:tcPr>
            <w:tcW w:w="1701" w:type="dxa"/>
            <w:vMerge/>
          </w:tcPr>
          <w:p w14:paraId="2F55117D" w14:textId="77777777" w:rsidR="00642D4E" w:rsidRDefault="00642D4E" w:rsidP="000C4CEB"/>
        </w:tc>
        <w:tc>
          <w:tcPr>
            <w:tcW w:w="3180" w:type="dxa"/>
            <w:gridSpan w:val="2"/>
          </w:tcPr>
          <w:p w14:paraId="6D8CA3FA" w14:textId="77777777" w:rsidR="00642D4E" w:rsidRDefault="00642D4E" w:rsidP="000C4CEB">
            <w:pPr>
              <w:jc w:val="left"/>
            </w:pPr>
          </w:p>
        </w:tc>
        <w:tc>
          <w:tcPr>
            <w:tcW w:w="3334" w:type="dxa"/>
            <w:gridSpan w:val="2"/>
          </w:tcPr>
          <w:p w14:paraId="477B972B" w14:textId="77777777" w:rsidR="00642D4E" w:rsidRDefault="00642D4E" w:rsidP="000C4CEB">
            <w:pPr>
              <w:jc w:val="left"/>
            </w:pPr>
          </w:p>
        </w:tc>
      </w:tr>
    </w:tbl>
    <w:p w14:paraId="51EA3433" w14:textId="77777777" w:rsidR="00E20E4D" w:rsidRDefault="00E20E4D">
      <w:pPr>
        <w:rPr>
          <w:rFonts w:hint="eastAsia"/>
        </w:rPr>
      </w:pPr>
    </w:p>
    <w:sectPr w:rsidR="00E20E4D" w:rsidSect="002E4E13">
      <w:pgSz w:w="11906" w:h="16838"/>
      <w:pgMar w:top="1701" w:right="1701" w:bottom="1418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9890" w14:textId="77777777" w:rsidR="00642D4E" w:rsidRDefault="00642D4E" w:rsidP="00642D4E">
      <w:r>
        <w:separator/>
      </w:r>
    </w:p>
  </w:endnote>
  <w:endnote w:type="continuationSeparator" w:id="0">
    <w:p w14:paraId="1444FFC6" w14:textId="77777777" w:rsidR="00642D4E" w:rsidRDefault="00642D4E" w:rsidP="0064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51D2" w14:textId="77777777" w:rsidR="00642D4E" w:rsidRDefault="00642D4E" w:rsidP="00642D4E">
      <w:r>
        <w:separator/>
      </w:r>
    </w:p>
  </w:footnote>
  <w:footnote w:type="continuationSeparator" w:id="0">
    <w:p w14:paraId="036246D8" w14:textId="77777777" w:rsidR="00642D4E" w:rsidRDefault="00642D4E" w:rsidP="0064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6"/>
    <w:rsid w:val="00642D4E"/>
    <w:rsid w:val="00E10056"/>
    <w:rsid w:val="00E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F96B"/>
  <w15:chartTrackingRefBased/>
  <w15:docId w15:val="{84DBB981-FE57-47CD-882C-76D01801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D4E"/>
  </w:style>
  <w:style w:type="paragraph" w:styleId="a5">
    <w:name w:val="footer"/>
    <w:basedOn w:val="a"/>
    <w:link w:val="a6"/>
    <w:uiPriority w:val="99"/>
    <w:unhideWhenUsed/>
    <w:rsid w:val="00642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D4E"/>
  </w:style>
  <w:style w:type="table" w:styleId="a7">
    <w:name w:val="Table Grid"/>
    <w:basedOn w:val="a1"/>
    <w:uiPriority w:val="39"/>
    <w:rsid w:val="0064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42D4E"/>
    <w:pPr>
      <w:jc w:val="center"/>
    </w:pPr>
  </w:style>
  <w:style w:type="character" w:customStyle="1" w:styleId="a9">
    <w:name w:val="記 (文字)"/>
    <w:basedOn w:val="a0"/>
    <w:link w:val="a8"/>
    <w:uiPriority w:val="99"/>
    <w:rsid w:val="0064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2026-04-21T08:55:00Z</dcterms:created>
  <dcterms:modified xsi:type="dcterms:W3CDTF">2026-04-21T08:55:00Z</dcterms:modified>
</cp:coreProperties>
</file>