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15" w:rsidRDefault="002E5215" w:rsidP="00601691">
      <w:pPr>
        <w:wordWrap w:val="0"/>
        <w:rPr>
          <w:rFonts w:ascii="ＭＳ 明朝" w:eastAsia="ＭＳ 明朝" w:hAnsi="ＭＳ 明朝"/>
        </w:rPr>
      </w:pPr>
      <w:r w:rsidRPr="00601691">
        <w:rPr>
          <w:rFonts w:ascii="ＭＳ 明朝" w:eastAsia="ＭＳ 明朝" w:hAnsi="ＭＳ 明朝" w:hint="eastAsia"/>
        </w:rPr>
        <w:t>様式第１号</w:t>
      </w:r>
      <w:r w:rsidR="00270345">
        <w:rPr>
          <w:rFonts w:ascii="ＭＳ 明朝" w:eastAsia="ＭＳ 明朝" w:hAnsi="ＭＳ 明朝" w:hint="eastAsia"/>
        </w:rPr>
        <w:t>（第４</w:t>
      </w:r>
      <w:r w:rsidR="00043B78" w:rsidRPr="00601691">
        <w:rPr>
          <w:rFonts w:ascii="ＭＳ 明朝" w:eastAsia="ＭＳ 明朝" w:hAnsi="ＭＳ 明朝" w:hint="eastAsia"/>
        </w:rPr>
        <w:t>条関係）</w:t>
      </w:r>
    </w:p>
    <w:p w:rsidR="00B310C4" w:rsidRDefault="00B310C4" w:rsidP="00B310C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2A2E2C" w:rsidRPr="00601691" w:rsidRDefault="002A2E2C" w:rsidP="00601691">
      <w:pPr>
        <w:wordWrap w:val="0"/>
        <w:rPr>
          <w:rFonts w:ascii="ＭＳ 明朝" w:eastAsia="ＭＳ 明朝" w:hAnsi="ＭＳ 明朝"/>
        </w:rPr>
      </w:pPr>
    </w:p>
    <w:p w:rsidR="002A2E2C" w:rsidRPr="002E5215" w:rsidRDefault="002A2E2C" w:rsidP="002A2E2C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新宮町おたふくかぜ予防接種費用助成金交付申請</w:t>
      </w:r>
      <w:r w:rsidRPr="002E5215">
        <w:rPr>
          <w:rFonts w:ascii="ＭＳ 明朝" w:eastAsia="ＭＳ 明朝" w:hAnsi="ＭＳ 明朝" w:hint="eastAsia"/>
          <w:szCs w:val="21"/>
        </w:rPr>
        <w:t>書</w:t>
      </w:r>
      <w:r w:rsidR="00467895">
        <w:rPr>
          <w:rFonts w:ascii="ＭＳ 明朝" w:eastAsia="ＭＳ 明朝" w:hAnsi="ＭＳ 明朝" w:hint="eastAsia"/>
          <w:szCs w:val="21"/>
        </w:rPr>
        <w:t>兼請求書</w:t>
      </w:r>
    </w:p>
    <w:bookmarkEnd w:id="0"/>
    <w:p w:rsidR="002E5215" w:rsidRPr="00D3619B" w:rsidRDefault="002E5215" w:rsidP="002E5215">
      <w:pPr>
        <w:rPr>
          <w:rFonts w:ascii="ＭＳ 明朝" w:eastAsia="ＭＳ 明朝" w:hAnsi="ＭＳ 明朝"/>
          <w:szCs w:val="21"/>
        </w:rPr>
      </w:pPr>
    </w:p>
    <w:p w:rsidR="00340E19" w:rsidRDefault="00340E19" w:rsidP="002E52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新宮町長　様</w:t>
      </w:r>
    </w:p>
    <w:p w:rsidR="00BB4818" w:rsidRDefault="00BB4818" w:rsidP="002E5215">
      <w:pPr>
        <w:rPr>
          <w:rFonts w:ascii="ＭＳ 明朝" w:eastAsia="ＭＳ 明朝" w:hAnsi="ＭＳ 明朝"/>
          <w:szCs w:val="21"/>
        </w:rPr>
      </w:pPr>
    </w:p>
    <w:p w:rsidR="002E5215" w:rsidRPr="002E5215" w:rsidRDefault="002E5215" w:rsidP="00CC016E">
      <w:pPr>
        <w:jc w:val="left"/>
        <w:rPr>
          <w:rFonts w:ascii="ＭＳ 明朝" w:eastAsia="ＭＳ 明朝" w:hAnsi="ＭＳ 明朝"/>
          <w:szCs w:val="21"/>
        </w:rPr>
      </w:pPr>
    </w:p>
    <w:p w:rsidR="00565787" w:rsidRDefault="00EE34CF" w:rsidP="002E52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70345">
        <w:rPr>
          <w:rFonts w:ascii="ＭＳ 明朝" w:eastAsia="ＭＳ 明朝" w:hAnsi="ＭＳ 明朝" w:hint="eastAsia"/>
          <w:szCs w:val="21"/>
        </w:rPr>
        <w:t>次のとおり関係書類を添えて、</w:t>
      </w:r>
      <w:r w:rsidR="002415FF">
        <w:rPr>
          <w:rFonts w:ascii="ＭＳ 明朝" w:eastAsia="ＭＳ 明朝" w:hAnsi="ＭＳ 明朝" w:hint="eastAsia"/>
          <w:szCs w:val="21"/>
        </w:rPr>
        <w:t>新宮町</w:t>
      </w:r>
      <w:r w:rsidR="00270345">
        <w:rPr>
          <w:rFonts w:ascii="ＭＳ 明朝" w:eastAsia="ＭＳ 明朝" w:hAnsi="ＭＳ 明朝" w:hint="eastAsia"/>
          <w:szCs w:val="21"/>
        </w:rPr>
        <w:t>おたふくかぜ予防接種費用助成金の交付を申請</w:t>
      </w:r>
      <w:r w:rsidR="00FB78B9">
        <w:rPr>
          <w:rFonts w:ascii="ＭＳ 明朝" w:eastAsia="ＭＳ 明朝" w:hAnsi="ＭＳ 明朝" w:hint="eastAsia"/>
          <w:szCs w:val="21"/>
        </w:rPr>
        <w:t>し</w:t>
      </w:r>
      <w:r w:rsidR="002E5215" w:rsidRPr="002E5215">
        <w:rPr>
          <w:rFonts w:ascii="ＭＳ 明朝" w:eastAsia="ＭＳ 明朝" w:hAnsi="ＭＳ 明朝" w:hint="eastAsia"/>
          <w:szCs w:val="21"/>
        </w:rPr>
        <w:t>ます。</w:t>
      </w:r>
    </w:p>
    <w:p w:rsidR="004A2F1B" w:rsidRPr="002A2E2C" w:rsidRDefault="004A2F1B" w:rsidP="002E5215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67"/>
        <w:gridCol w:w="141"/>
        <w:gridCol w:w="1955"/>
        <w:gridCol w:w="866"/>
        <w:gridCol w:w="251"/>
        <w:gridCol w:w="972"/>
        <w:gridCol w:w="2370"/>
      </w:tblGrid>
      <w:tr w:rsidR="008276CF" w:rsidRPr="002E5215" w:rsidTr="008276CF">
        <w:tc>
          <w:tcPr>
            <w:tcW w:w="1951" w:type="dxa"/>
            <w:vMerge w:val="restart"/>
            <w:vAlign w:val="center"/>
          </w:tcPr>
          <w:p w:rsidR="008276CF" w:rsidRPr="002E5215" w:rsidRDefault="008276CF" w:rsidP="00CC01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18" w:type="dxa"/>
            <w:gridSpan w:val="2"/>
          </w:tcPr>
          <w:p w:rsidR="008276CF" w:rsidRPr="002E5215" w:rsidRDefault="008276CF" w:rsidP="00CB6C5B">
            <w:pPr>
              <w:rPr>
                <w:rFonts w:ascii="ＭＳ 明朝" w:eastAsia="ＭＳ 明朝" w:hAnsi="ＭＳ 明朝"/>
                <w:szCs w:val="21"/>
              </w:rPr>
            </w:pPr>
            <w:r w:rsidRPr="002E5215"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</w:tc>
        <w:tc>
          <w:tcPr>
            <w:tcW w:w="4110" w:type="dxa"/>
            <w:gridSpan w:val="4"/>
          </w:tcPr>
          <w:p w:rsidR="008276CF" w:rsidRPr="002E5215" w:rsidRDefault="008276CF" w:rsidP="00C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2" w:type="dxa"/>
          </w:tcPr>
          <w:p w:rsidR="008276CF" w:rsidRPr="002E5215" w:rsidRDefault="008276CF" w:rsidP="00CC01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被接種者との続柄</w:t>
            </w:r>
          </w:p>
        </w:tc>
      </w:tr>
      <w:tr w:rsidR="008276CF" w:rsidRPr="002E5215" w:rsidTr="008276CF">
        <w:tc>
          <w:tcPr>
            <w:tcW w:w="1951" w:type="dxa"/>
            <w:vMerge/>
            <w:vAlign w:val="center"/>
          </w:tcPr>
          <w:p w:rsidR="008276CF" w:rsidRPr="002E5215" w:rsidRDefault="008276CF" w:rsidP="00C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76CF" w:rsidRPr="002E5215" w:rsidRDefault="008276CF" w:rsidP="00C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5215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4110" w:type="dxa"/>
            <w:gridSpan w:val="4"/>
          </w:tcPr>
          <w:p w:rsidR="008276CF" w:rsidRPr="002E5215" w:rsidRDefault="008276CF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2" w:type="dxa"/>
          </w:tcPr>
          <w:p w:rsidR="008276CF" w:rsidRPr="002E5215" w:rsidRDefault="008276CF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76CF" w:rsidRPr="002E5215" w:rsidTr="008276CF">
        <w:tc>
          <w:tcPr>
            <w:tcW w:w="1951" w:type="dxa"/>
            <w:vMerge/>
            <w:vAlign w:val="center"/>
          </w:tcPr>
          <w:p w:rsidR="008276CF" w:rsidRPr="002E5215" w:rsidRDefault="008276CF" w:rsidP="00C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76CF" w:rsidRPr="002E5215" w:rsidRDefault="008276CF" w:rsidP="008276C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522" w:type="dxa"/>
            <w:gridSpan w:val="5"/>
          </w:tcPr>
          <w:p w:rsidR="002A2E2C" w:rsidRDefault="002A2E2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〒８１１－　　</w:t>
            </w:r>
          </w:p>
          <w:p w:rsidR="008276CF" w:rsidRDefault="008276CF" w:rsidP="002A2E2C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新宮町</w:t>
            </w:r>
          </w:p>
          <w:p w:rsidR="008276CF" w:rsidRDefault="008276C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（電話　　</w:t>
            </w:r>
            <w:r w:rsidR="00920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－　　　　－　　　　）</w:t>
            </w:r>
          </w:p>
        </w:tc>
      </w:tr>
      <w:tr w:rsidR="002E5215" w:rsidRPr="002E5215" w:rsidTr="008276CF">
        <w:tc>
          <w:tcPr>
            <w:tcW w:w="1951" w:type="dxa"/>
            <w:vMerge w:val="restart"/>
            <w:vAlign w:val="center"/>
          </w:tcPr>
          <w:p w:rsidR="002E5215" w:rsidRDefault="00CC016E" w:rsidP="00D759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助成対象者</w:t>
            </w:r>
          </w:p>
          <w:p w:rsidR="00CC016E" w:rsidRPr="002E5215" w:rsidRDefault="00CC016E" w:rsidP="00D759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（被接種者）</w:t>
            </w:r>
          </w:p>
        </w:tc>
        <w:tc>
          <w:tcPr>
            <w:tcW w:w="1418" w:type="dxa"/>
            <w:gridSpan w:val="2"/>
          </w:tcPr>
          <w:p w:rsidR="002E5215" w:rsidRPr="002E5215" w:rsidRDefault="002E5215" w:rsidP="00CB6C5B">
            <w:pPr>
              <w:rPr>
                <w:rFonts w:ascii="ＭＳ 明朝" w:eastAsia="ＭＳ 明朝" w:hAnsi="ＭＳ 明朝"/>
                <w:szCs w:val="21"/>
              </w:rPr>
            </w:pPr>
            <w:r w:rsidRPr="002E5215"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</w:tc>
        <w:tc>
          <w:tcPr>
            <w:tcW w:w="6522" w:type="dxa"/>
            <w:gridSpan w:val="5"/>
          </w:tcPr>
          <w:p w:rsidR="002E5215" w:rsidRPr="002E5215" w:rsidRDefault="002E5215" w:rsidP="00C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215" w:rsidRPr="002E5215" w:rsidTr="008276CF">
        <w:tc>
          <w:tcPr>
            <w:tcW w:w="1951" w:type="dxa"/>
            <w:vMerge/>
          </w:tcPr>
          <w:p w:rsidR="002E5215" w:rsidRPr="002E5215" w:rsidRDefault="002E5215" w:rsidP="00C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215" w:rsidRPr="002E5215" w:rsidRDefault="002E5215" w:rsidP="00C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5215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6522" w:type="dxa"/>
            <w:gridSpan w:val="5"/>
          </w:tcPr>
          <w:p w:rsidR="002E5215" w:rsidRPr="002E5215" w:rsidRDefault="002E5215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215" w:rsidRPr="002E5215" w:rsidTr="008276CF">
        <w:tc>
          <w:tcPr>
            <w:tcW w:w="1951" w:type="dxa"/>
            <w:vMerge/>
          </w:tcPr>
          <w:p w:rsidR="002E5215" w:rsidRPr="002E5215" w:rsidRDefault="002E5215" w:rsidP="00C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215" w:rsidRPr="002E5215" w:rsidRDefault="00CC016E" w:rsidP="0092061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生年月日　　</w:t>
            </w:r>
          </w:p>
        </w:tc>
        <w:tc>
          <w:tcPr>
            <w:tcW w:w="6522" w:type="dxa"/>
            <w:gridSpan w:val="5"/>
          </w:tcPr>
          <w:p w:rsidR="00CC016E" w:rsidRPr="002E5215" w:rsidRDefault="00CC016E" w:rsidP="00920616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0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　月　　　　日（　　　歳　　か月）</w:t>
            </w:r>
          </w:p>
        </w:tc>
      </w:tr>
      <w:tr w:rsidR="008276CF" w:rsidRPr="008276CF" w:rsidTr="008276CF">
        <w:tc>
          <w:tcPr>
            <w:tcW w:w="1951" w:type="dxa"/>
            <w:vAlign w:val="center"/>
          </w:tcPr>
          <w:p w:rsidR="008276CF" w:rsidRPr="002E5215" w:rsidRDefault="008276CF" w:rsidP="0092061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予防接種実施日</w:t>
            </w:r>
          </w:p>
        </w:tc>
        <w:tc>
          <w:tcPr>
            <w:tcW w:w="4281" w:type="dxa"/>
            <w:gridSpan w:val="4"/>
            <w:vAlign w:val="center"/>
          </w:tcPr>
          <w:p w:rsidR="008276CF" w:rsidRPr="002E5215" w:rsidRDefault="008276CF" w:rsidP="00920616">
            <w:pPr>
              <w:spacing w:line="360" w:lineRule="auto"/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 w:rsidRPr="002E521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月　　</w:t>
            </w:r>
            <w:r w:rsidRPr="002E5215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9" w:type="dxa"/>
            <w:gridSpan w:val="3"/>
            <w:vAlign w:val="center"/>
          </w:tcPr>
          <w:p w:rsidR="008276CF" w:rsidRPr="002E5215" w:rsidRDefault="008276CF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接種回数（　１回目　・　２回目　）</w:t>
            </w:r>
          </w:p>
        </w:tc>
      </w:tr>
      <w:tr w:rsidR="001677FE" w:rsidRPr="002E5215" w:rsidTr="008276CF">
        <w:tc>
          <w:tcPr>
            <w:tcW w:w="1951" w:type="dxa"/>
            <w:vAlign w:val="center"/>
          </w:tcPr>
          <w:p w:rsidR="008276CF" w:rsidRDefault="008276CF" w:rsidP="00FB7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予防接種を受けた</w:t>
            </w:r>
          </w:p>
          <w:p w:rsidR="001677FE" w:rsidRDefault="008276CF" w:rsidP="00FB7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医療機関</w:t>
            </w:r>
          </w:p>
        </w:tc>
        <w:tc>
          <w:tcPr>
            <w:tcW w:w="7940" w:type="dxa"/>
            <w:gridSpan w:val="7"/>
            <w:vAlign w:val="bottom"/>
          </w:tcPr>
          <w:p w:rsidR="001677FE" w:rsidRDefault="008276CF" w:rsidP="008276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="0092061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8276CF" w:rsidRDefault="008276CF" w:rsidP="009206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920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  <w:r w:rsidR="0092061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FB78B9" w:rsidRPr="002E5215" w:rsidTr="008276CF">
        <w:tc>
          <w:tcPr>
            <w:tcW w:w="1951" w:type="dxa"/>
            <w:vAlign w:val="center"/>
          </w:tcPr>
          <w:p w:rsidR="00FB78B9" w:rsidRPr="002E5215" w:rsidRDefault="008276CF" w:rsidP="0092061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支払った金額</w:t>
            </w:r>
          </w:p>
        </w:tc>
        <w:tc>
          <w:tcPr>
            <w:tcW w:w="7940" w:type="dxa"/>
            <w:gridSpan w:val="7"/>
          </w:tcPr>
          <w:p w:rsidR="002415FF" w:rsidRPr="002E5215" w:rsidRDefault="008276CF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920616" w:rsidRPr="002E5215" w:rsidTr="008276CF">
        <w:tc>
          <w:tcPr>
            <w:tcW w:w="1951" w:type="dxa"/>
            <w:vMerge w:val="restart"/>
            <w:vAlign w:val="center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276" w:type="dxa"/>
          </w:tcPr>
          <w:p w:rsidR="00920616" w:rsidRDefault="00920616" w:rsidP="008276C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64" w:type="dxa"/>
            <w:gridSpan w:val="6"/>
          </w:tcPr>
          <w:p w:rsidR="00920616" w:rsidRDefault="00920616" w:rsidP="008276C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銀行・金庫・農協　　　　　　本店・支店・支所・出張所</w:t>
            </w:r>
          </w:p>
        </w:tc>
      </w:tr>
      <w:tr w:rsidR="00920616" w:rsidRPr="002E5215" w:rsidTr="008276CF">
        <w:tc>
          <w:tcPr>
            <w:tcW w:w="1951" w:type="dxa"/>
            <w:vMerge/>
            <w:vAlign w:val="center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126" w:type="dxa"/>
            <w:gridSpan w:val="2"/>
          </w:tcPr>
          <w:p w:rsidR="00920616" w:rsidRDefault="00920616" w:rsidP="008276CF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普通　・　当座　</w:t>
            </w:r>
          </w:p>
        </w:tc>
        <w:tc>
          <w:tcPr>
            <w:tcW w:w="1134" w:type="dxa"/>
            <w:gridSpan w:val="2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404" w:type="dxa"/>
            <w:gridSpan w:val="2"/>
          </w:tcPr>
          <w:p w:rsidR="00920616" w:rsidRDefault="00920616" w:rsidP="008276C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616" w:rsidRPr="002E5215" w:rsidTr="00920616">
        <w:trPr>
          <w:trHeight w:val="227"/>
        </w:trPr>
        <w:tc>
          <w:tcPr>
            <w:tcW w:w="1951" w:type="dxa"/>
            <w:vMerge/>
            <w:vAlign w:val="center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20616" w:rsidRDefault="00920616" w:rsidP="00920616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664" w:type="dxa"/>
            <w:gridSpan w:val="6"/>
          </w:tcPr>
          <w:p w:rsidR="00920616" w:rsidRDefault="00920616" w:rsidP="009206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</w:tc>
      </w:tr>
      <w:tr w:rsidR="00920616" w:rsidRPr="002E5215" w:rsidTr="00467895">
        <w:trPr>
          <w:trHeight w:val="70"/>
        </w:trPr>
        <w:tc>
          <w:tcPr>
            <w:tcW w:w="1951" w:type="dxa"/>
            <w:vMerge/>
            <w:tcBorders>
              <w:bottom w:val="single" w:sz="18" w:space="0" w:color="auto"/>
            </w:tcBorders>
            <w:vAlign w:val="center"/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920616" w:rsidRDefault="00920616" w:rsidP="008276C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4" w:type="dxa"/>
            <w:gridSpan w:val="6"/>
            <w:tcBorders>
              <w:bottom w:val="single" w:sz="18" w:space="0" w:color="auto"/>
            </w:tcBorders>
          </w:tcPr>
          <w:p w:rsidR="00920616" w:rsidRDefault="00920616" w:rsidP="0092061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7895" w:rsidRPr="002E5215" w:rsidTr="00467895">
        <w:trPr>
          <w:trHeight w:val="46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7895" w:rsidRPr="00467895" w:rsidRDefault="00467895" w:rsidP="0046789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67895">
              <w:rPr>
                <w:rFonts w:ascii="ＭＳ 明朝" w:eastAsia="ＭＳ 明朝" w:hAnsi="ＭＳ 明朝" w:hint="eastAsia"/>
                <w:szCs w:val="21"/>
              </w:rPr>
              <w:t xml:space="preserve">助成額　</w:t>
            </w:r>
            <w:r w:rsidRPr="00467895">
              <w:rPr>
                <w:rFonts w:ascii="ＭＳ 明朝" w:eastAsia="ＭＳ 明朝" w:hAnsi="ＭＳ 明朝" w:hint="eastAsia"/>
                <w:sz w:val="18"/>
                <w:szCs w:val="21"/>
              </w:rPr>
              <w:t>※町記入欄</w:t>
            </w:r>
          </w:p>
        </w:tc>
        <w:tc>
          <w:tcPr>
            <w:tcW w:w="6664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67895" w:rsidRPr="00467895" w:rsidRDefault="00467895" w:rsidP="0046789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46789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</w:tbl>
    <w:p w:rsidR="00D3619B" w:rsidRDefault="00920616" w:rsidP="0092061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助成金額は、支払った金額又は助成上限額（</w:t>
      </w:r>
      <w:r>
        <w:rPr>
          <w:rFonts w:ascii="ＭＳ 明朝" w:eastAsia="ＭＳ 明朝" w:hAnsi="ＭＳ 明朝"/>
          <w:szCs w:val="21"/>
        </w:rPr>
        <w:t>3,000</w:t>
      </w:r>
      <w:r>
        <w:rPr>
          <w:rFonts w:ascii="ＭＳ 明朝" w:eastAsia="ＭＳ 明朝" w:hAnsi="ＭＳ 明朝" w:hint="eastAsia"/>
          <w:szCs w:val="21"/>
        </w:rPr>
        <w:t>円）のいずれか低い金額になります。</w:t>
      </w:r>
    </w:p>
    <w:p w:rsidR="00920616" w:rsidRDefault="00920616" w:rsidP="00920616">
      <w:pPr>
        <w:rPr>
          <w:rFonts w:ascii="ＭＳ 明朝" w:eastAsia="ＭＳ 明朝" w:hAnsi="ＭＳ 明朝"/>
          <w:szCs w:val="21"/>
        </w:rPr>
      </w:pPr>
    </w:p>
    <w:p w:rsidR="00920616" w:rsidRDefault="00920616" w:rsidP="009206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:rsidR="00920616" w:rsidRDefault="00920616" w:rsidP="009206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予防接種済証又は予防接種が確認できる書類（予診票・母子健康手帳</w:t>
      </w:r>
      <w:r w:rsidR="002A2E2C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）</w:t>
      </w:r>
    </w:p>
    <w:p w:rsidR="00920616" w:rsidRDefault="00920616" w:rsidP="009206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予防接種を受けたことについて</w:t>
      </w:r>
      <w:r w:rsidR="002A2E2C">
        <w:rPr>
          <w:rFonts w:ascii="ＭＳ 明朝" w:eastAsia="ＭＳ 明朝" w:hAnsi="ＭＳ 明朝" w:hint="eastAsia"/>
          <w:szCs w:val="21"/>
        </w:rPr>
        <w:t>確認できる</w:t>
      </w:r>
      <w:r>
        <w:rPr>
          <w:rFonts w:ascii="ＭＳ 明朝" w:eastAsia="ＭＳ 明朝" w:hAnsi="ＭＳ 明朝" w:hint="eastAsia"/>
          <w:szCs w:val="21"/>
        </w:rPr>
        <w:t>医療機関が発行する領収書</w:t>
      </w:r>
    </w:p>
    <w:p w:rsidR="00920616" w:rsidRDefault="00920616" w:rsidP="009206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振込先口座が確認できる書類</w:t>
      </w:r>
    </w:p>
    <w:p w:rsidR="00FE433A" w:rsidRPr="00920616" w:rsidRDefault="00FE433A" w:rsidP="009206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申請者及び</w:t>
      </w:r>
      <w:r w:rsidR="00187A9F" w:rsidRPr="00187A9F">
        <w:rPr>
          <w:rFonts w:ascii="ＭＳ 明朝" w:eastAsia="ＭＳ 明朝" w:hAnsi="ＭＳ 明朝" w:hint="eastAsia"/>
          <w:szCs w:val="21"/>
        </w:rPr>
        <w:t>被接種者</w:t>
      </w:r>
      <w:r w:rsidR="00187A9F">
        <w:rPr>
          <w:rFonts w:ascii="ＭＳ 明朝" w:eastAsia="ＭＳ 明朝" w:hAnsi="ＭＳ 明朝" w:hint="eastAsia"/>
          <w:szCs w:val="21"/>
        </w:rPr>
        <w:t>本人</w:t>
      </w:r>
      <w:r>
        <w:rPr>
          <w:rFonts w:ascii="ＭＳ 明朝" w:eastAsia="ＭＳ 明朝" w:hAnsi="ＭＳ 明朝" w:hint="eastAsia"/>
          <w:szCs w:val="21"/>
        </w:rPr>
        <w:t>確認</w:t>
      </w:r>
      <w:r w:rsidR="0081159C">
        <w:rPr>
          <w:rFonts w:ascii="ＭＳ 明朝" w:eastAsia="ＭＳ 明朝" w:hAnsi="ＭＳ 明朝" w:hint="eastAsia"/>
          <w:szCs w:val="21"/>
        </w:rPr>
        <w:t>ができる公的な</w:t>
      </w:r>
      <w:r>
        <w:rPr>
          <w:rFonts w:ascii="ＭＳ 明朝" w:eastAsia="ＭＳ 明朝" w:hAnsi="ＭＳ 明朝" w:hint="eastAsia"/>
          <w:szCs w:val="21"/>
        </w:rPr>
        <w:t>書類</w:t>
      </w:r>
    </w:p>
    <w:sectPr w:rsidR="00FE433A" w:rsidRPr="00920616" w:rsidSect="0092061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F3" w:rsidRDefault="00CF65F3" w:rsidP="00E23374">
      <w:r>
        <w:separator/>
      </w:r>
    </w:p>
  </w:endnote>
  <w:endnote w:type="continuationSeparator" w:id="0">
    <w:p w:rsidR="00CF65F3" w:rsidRDefault="00CF65F3" w:rsidP="00E2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F3" w:rsidRDefault="00CF65F3" w:rsidP="00E23374">
      <w:r>
        <w:separator/>
      </w:r>
    </w:p>
  </w:footnote>
  <w:footnote w:type="continuationSeparator" w:id="0">
    <w:p w:rsidR="00CF65F3" w:rsidRDefault="00CF65F3" w:rsidP="00E2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609"/>
    <w:multiLevelType w:val="hybridMultilevel"/>
    <w:tmpl w:val="C67C107E"/>
    <w:lvl w:ilvl="0" w:tplc="64FC81F6">
      <w:start w:val="3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1D28E6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5C2EA0"/>
    <w:multiLevelType w:val="hybridMultilevel"/>
    <w:tmpl w:val="C108E62E"/>
    <w:lvl w:ilvl="0" w:tplc="F31E7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6F911C1"/>
    <w:multiLevelType w:val="hybridMultilevel"/>
    <w:tmpl w:val="A04E7002"/>
    <w:lvl w:ilvl="0" w:tplc="72C430B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33125A"/>
    <w:multiLevelType w:val="hybridMultilevel"/>
    <w:tmpl w:val="4FB2B432"/>
    <w:lvl w:ilvl="0" w:tplc="A1BA04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A"/>
    <w:rsid w:val="00033F52"/>
    <w:rsid w:val="000376C0"/>
    <w:rsid w:val="00043B78"/>
    <w:rsid w:val="00057FFD"/>
    <w:rsid w:val="000724CD"/>
    <w:rsid w:val="000D3B33"/>
    <w:rsid w:val="0015190A"/>
    <w:rsid w:val="001677FE"/>
    <w:rsid w:val="00183CFD"/>
    <w:rsid w:val="00187A9F"/>
    <w:rsid w:val="00190461"/>
    <w:rsid w:val="001A26D4"/>
    <w:rsid w:val="001A5DDE"/>
    <w:rsid w:val="001C0CDA"/>
    <w:rsid w:val="00204F43"/>
    <w:rsid w:val="002358C3"/>
    <w:rsid w:val="002415FF"/>
    <w:rsid w:val="00264F8C"/>
    <w:rsid w:val="00270345"/>
    <w:rsid w:val="002727B2"/>
    <w:rsid w:val="002833B2"/>
    <w:rsid w:val="002A2E2C"/>
    <w:rsid w:val="002C3176"/>
    <w:rsid w:val="002E5215"/>
    <w:rsid w:val="003035F6"/>
    <w:rsid w:val="00340E19"/>
    <w:rsid w:val="00365D82"/>
    <w:rsid w:val="003B00A4"/>
    <w:rsid w:val="003C4A0A"/>
    <w:rsid w:val="003D4D71"/>
    <w:rsid w:val="003E56CE"/>
    <w:rsid w:val="003E71C5"/>
    <w:rsid w:val="00457AD6"/>
    <w:rsid w:val="0046253E"/>
    <w:rsid w:val="00467895"/>
    <w:rsid w:val="00474052"/>
    <w:rsid w:val="00495AB6"/>
    <w:rsid w:val="004A2F1B"/>
    <w:rsid w:val="00502A58"/>
    <w:rsid w:val="00510202"/>
    <w:rsid w:val="00565787"/>
    <w:rsid w:val="00573034"/>
    <w:rsid w:val="005F1CFB"/>
    <w:rsid w:val="00601691"/>
    <w:rsid w:val="00601D41"/>
    <w:rsid w:val="006144C5"/>
    <w:rsid w:val="00620439"/>
    <w:rsid w:val="006267DB"/>
    <w:rsid w:val="00632544"/>
    <w:rsid w:val="00636E8F"/>
    <w:rsid w:val="00654C13"/>
    <w:rsid w:val="00672782"/>
    <w:rsid w:val="006C2683"/>
    <w:rsid w:val="007329EB"/>
    <w:rsid w:val="00754168"/>
    <w:rsid w:val="00764F0E"/>
    <w:rsid w:val="007664FC"/>
    <w:rsid w:val="00777D40"/>
    <w:rsid w:val="00795F03"/>
    <w:rsid w:val="007B6227"/>
    <w:rsid w:val="007D3F82"/>
    <w:rsid w:val="0081159C"/>
    <w:rsid w:val="008276CF"/>
    <w:rsid w:val="00846EFF"/>
    <w:rsid w:val="008774A3"/>
    <w:rsid w:val="00900604"/>
    <w:rsid w:val="00900A94"/>
    <w:rsid w:val="00920616"/>
    <w:rsid w:val="00955C38"/>
    <w:rsid w:val="009610CF"/>
    <w:rsid w:val="00963FE3"/>
    <w:rsid w:val="00976BC7"/>
    <w:rsid w:val="00980317"/>
    <w:rsid w:val="009916AC"/>
    <w:rsid w:val="009A5A69"/>
    <w:rsid w:val="009D5C57"/>
    <w:rsid w:val="00A01EF0"/>
    <w:rsid w:val="00A27E03"/>
    <w:rsid w:val="00A33E9D"/>
    <w:rsid w:val="00A344B2"/>
    <w:rsid w:val="00A86FE8"/>
    <w:rsid w:val="00AC3CC6"/>
    <w:rsid w:val="00AF2F3F"/>
    <w:rsid w:val="00B124D3"/>
    <w:rsid w:val="00B13DFF"/>
    <w:rsid w:val="00B229EA"/>
    <w:rsid w:val="00B262B3"/>
    <w:rsid w:val="00B310C4"/>
    <w:rsid w:val="00B66C5F"/>
    <w:rsid w:val="00B87290"/>
    <w:rsid w:val="00B9348C"/>
    <w:rsid w:val="00BB4818"/>
    <w:rsid w:val="00C15D66"/>
    <w:rsid w:val="00C30F52"/>
    <w:rsid w:val="00C811A5"/>
    <w:rsid w:val="00CB55BF"/>
    <w:rsid w:val="00CB6C5B"/>
    <w:rsid w:val="00CC016E"/>
    <w:rsid w:val="00CC47F3"/>
    <w:rsid w:val="00CD1811"/>
    <w:rsid w:val="00CF65F3"/>
    <w:rsid w:val="00D00524"/>
    <w:rsid w:val="00D0471B"/>
    <w:rsid w:val="00D24C00"/>
    <w:rsid w:val="00D3619B"/>
    <w:rsid w:val="00D576AC"/>
    <w:rsid w:val="00D7591E"/>
    <w:rsid w:val="00DB727E"/>
    <w:rsid w:val="00DC2079"/>
    <w:rsid w:val="00DF2BED"/>
    <w:rsid w:val="00E23374"/>
    <w:rsid w:val="00E26933"/>
    <w:rsid w:val="00E83755"/>
    <w:rsid w:val="00E866EC"/>
    <w:rsid w:val="00EC5881"/>
    <w:rsid w:val="00EE34CF"/>
    <w:rsid w:val="00F161E6"/>
    <w:rsid w:val="00F27DA7"/>
    <w:rsid w:val="00F369B0"/>
    <w:rsid w:val="00F45FA8"/>
    <w:rsid w:val="00F75923"/>
    <w:rsid w:val="00F9293F"/>
    <w:rsid w:val="00FA1B2C"/>
    <w:rsid w:val="00FB78B9"/>
    <w:rsid w:val="00FE433A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1BAC8"/>
  <w14:defaultImageDpi w14:val="0"/>
  <w15:docId w15:val="{59A307A2-45A8-4187-AC43-87C8FBD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90A"/>
    <w:rPr>
      <w:rFonts w:cs="Times New Roman"/>
      <w:color w:val="0000FF"/>
      <w:u w:val="single"/>
    </w:rPr>
  </w:style>
  <w:style w:type="paragraph" w:customStyle="1" w:styleId="p">
    <w:name w:val="p"/>
    <w:basedOn w:val="a"/>
    <w:rsid w:val="0015190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5190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5190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5190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5190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5190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519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5190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5190A"/>
    <w:rPr>
      <w:rFonts w:cs="Times New Roman"/>
    </w:rPr>
  </w:style>
  <w:style w:type="character" w:customStyle="1" w:styleId="cm31">
    <w:name w:val="cm31"/>
    <w:basedOn w:val="a0"/>
    <w:rsid w:val="0015190A"/>
    <w:rPr>
      <w:rFonts w:cs="Times New Roman"/>
    </w:rPr>
  </w:style>
  <w:style w:type="character" w:customStyle="1" w:styleId="cm32">
    <w:name w:val="cm32"/>
    <w:basedOn w:val="a0"/>
    <w:rsid w:val="0015190A"/>
    <w:rPr>
      <w:rFonts w:cs="Times New Roman"/>
    </w:rPr>
  </w:style>
  <w:style w:type="character" w:customStyle="1" w:styleId="cm33">
    <w:name w:val="cm33"/>
    <w:basedOn w:val="a0"/>
    <w:rsid w:val="0015190A"/>
    <w:rPr>
      <w:rFonts w:cs="Times New Roman"/>
    </w:rPr>
  </w:style>
  <w:style w:type="character" w:customStyle="1" w:styleId="num57">
    <w:name w:val="num57"/>
    <w:basedOn w:val="a0"/>
    <w:rsid w:val="0015190A"/>
    <w:rPr>
      <w:rFonts w:cs="Times New Roman"/>
    </w:rPr>
  </w:style>
  <w:style w:type="character" w:customStyle="1" w:styleId="p20">
    <w:name w:val="p20"/>
    <w:basedOn w:val="a0"/>
    <w:rsid w:val="0015190A"/>
    <w:rPr>
      <w:rFonts w:cs="Times New Roman"/>
    </w:rPr>
  </w:style>
  <w:style w:type="character" w:customStyle="1" w:styleId="brackets-color1">
    <w:name w:val="brackets-color1"/>
    <w:basedOn w:val="a0"/>
    <w:rsid w:val="0015190A"/>
    <w:rPr>
      <w:rFonts w:cs="Times New Roman"/>
    </w:rPr>
  </w:style>
  <w:style w:type="character" w:customStyle="1" w:styleId="cm34">
    <w:name w:val="cm34"/>
    <w:basedOn w:val="a0"/>
    <w:rsid w:val="0015190A"/>
    <w:rPr>
      <w:rFonts w:cs="Times New Roman"/>
    </w:rPr>
  </w:style>
  <w:style w:type="character" w:customStyle="1" w:styleId="num58">
    <w:name w:val="num58"/>
    <w:basedOn w:val="a0"/>
    <w:rsid w:val="0015190A"/>
    <w:rPr>
      <w:rFonts w:cs="Times New Roman"/>
    </w:rPr>
  </w:style>
  <w:style w:type="character" w:customStyle="1" w:styleId="p21">
    <w:name w:val="p21"/>
    <w:basedOn w:val="a0"/>
    <w:rsid w:val="0015190A"/>
    <w:rPr>
      <w:rFonts w:cs="Times New Roman"/>
    </w:rPr>
  </w:style>
  <w:style w:type="character" w:customStyle="1" w:styleId="cm35">
    <w:name w:val="cm35"/>
    <w:basedOn w:val="a0"/>
    <w:rsid w:val="0015190A"/>
    <w:rPr>
      <w:rFonts w:cs="Times New Roman"/>
    </w:rPr>
  </w:style>
  <w:style w:type="character" w:customStyle="1" w:styleId="num59">
    <w:name w:val="num59"/>
    <w:basedOn w:val="a0"/>
    <w:rsid w:val="0015190A"/>
    <w:rPr>
      <w:rFonts w:cs="Times New Roman"/>
    </w:rPr>
  </w:style>
  <w:style w:type="character" w:customStyle="1" w:styleId="p22">
    <w:name w:val="p22"/>
    <w:basedOn w:val="a0"/>
    <w:rsid w:val="0015190A"/>
    <w:rPr>
      <w:rFonts w:cs="Times New Roman"/>
    </w:rPr>
  </w:style>
  <w:style w:type="character" w:customStyle="1" w:styleId="cm36">
    <w:name w:val="cm36"/>
    <w:basedOn w:val="a0"/>
    <w:rsid w:val="0015190A"/>
    <w:rPr>
      <w:rFonts w:cs="Times New Roman"/>
    </w:rPr>
  </w:style>
  <w:style w:type="character" w:customStyle="1" w:styleId="num60">
    <w:name w:val="num60"/>
    <w:basedOn w:val="a0"/>
    <w:rsid w:val="0015190A"/>
    <w:rPr>
      <w:rFonts w:cs="Times New Roman"/>
    </w:rPr>
  </w:style>
  <w:style w:type="character" w:customStyle="1" w:styleId="p23">
    <w:name w:val="p23"/>
    <w:basedOn w:val="a0"/>
    <w:rsid w:val="0015190A"/>
    <w:rPr>
      <w:rFonts w:cs="Times New Roman"/>
    </w:rPr>
  </w:style>
  <w:style w:type="character" w:customStyle="1" w:styleId="cm37">
    <w:name w:val="cm37"/>
    <w:basedOn w:val="a0"/>
    <w:rsid w:val="0015190A"/>
    <w:rPr>
      <w:rFonts w:cs="Times New Roman"/>
    </w:rPr>
  </w:style>
  <w:style w:type="character" w:customStyle="1" w:styleId="num61">
    <w:name w:val="num61"/>
    <w:basedOn w:val="a0"/>
    <w:rsid w:val="0015190A"/>
    <w:rPr>
      <w:rFonts w:cs="Times New Roman"/>
    </w:rPr>
  </w:style>
  <w:style w:type="character" w:customStyle="1" w:styleId="p24">
    <w:name w:val="p24"/>
    <w:basedOn w:val="a0"/>
    <w:rsid w:val="0015190A"/>
    <w:rPr>
      <w:rFonts w:cs="Times New Roman"/>
    </w:rPr>
  </w:style>
  <w:style w:type="character" w:customStyle="1" w:styleId="cm38">
    <w:name w:val="cm38"/>
    <w:basedOn w:val="a0"/>
    <w:rsid w:val="0015190A"/>
    <w:rPr>
      <w:rFonts w:cs="Times New Roman"/>
    </w:rPr>
  </w:style>
  <w:style w:type="character" w:customStyle="1" w:styleId="num62">
    <w:name w:val="num62"/>
    <w:basedOn w:val="a0"/>
    <w:rsid w:val="0015190A"/>
    <w:rPr>
      <w:rFonts w:cs="Times New Roman"/>
    </w:rPr>
  </w:style>
  <w:style w:type="character" w:customStyle="1" w:styleId="p25">
    <w:name w:val="p25"/>
    <w:basedOn w:val="a0"/>
    <w:rsid w:val="0015190A"/>
    <w:rPr>
      <w:rFonts w:cs="Times New Roman"/>
    </w:rPr>
  </w:style>
  <w:style w:type="character" w:customStyle="1" w:styleId="num63">
    <w:name w:val="num63"/>
    <w:basedOn w:val="a0"/>
    <w:rsid w:val="0015190A"/>
    <w:rPr>
      <w:rFonts w:cs="Times New Roman"/>
    </w:rPr>
  </w:style>
  <w:style w:type="character" w:customStyle="1" w:styleId="p26">
    <w:name w:val="p26"/>
    <w:basedOn w:val="a0"/>
    <w:rsid w:val="0015190A"/>
    <w:rPr>
      <w:rFonts w:cs="Times New Roman"/>
    </w:rPr>
  </w:style>
  <w:style w:type="character" w:customStyle="1" w:styleId="num64">
    <w:name w:val="num64"/>
    <w:basedOn w:val="a0"/>
    <w:rsid w:val="0015190A"/>
    <w:rPr>
      <w:rFonts w:cs="Times New Roman"/>
    </w:rPr>
  </w:style>
  <w:style w:type="character" w:customStyle="1" w:styleId="p27">
    <w:name w:val="p27"/>
    <w:basedOn w:val="a0"/>
    <w:rsid w:val="0015190A"/>
    <w:rPr>
      <w:rFonts w:cs="Times New Roman"/>
    </w:rPr>
  </w:style>
  <w:style w:type="character" w:customStyle="1" w:styleId="num65">
    <w:name w:val="num65"/>
    <w:basedOn w:val="a0"/>
    <w:rsid w:val="0015190A"/>
    <w:rPr>
      <w:rFonts w:cs="Times New Roman"/>
    </w:rPr>
  </w:style>
  <w:style w:type="character" w:customStyle="1" w:styleId="p28">
    <w:name w:val="p28"/>
    <w:basedOn w:val="a0"/>
    <w:rsid w:val="0015190A"/>
    <w:rPr>
      <w:rFonts w:cs="Times New Roman"/>
    </w:rPr>
  </w:style>
  <w:style w:type="character" w:customStyle="1" w:styleId="num66">
    <w:name w:val="num66"/>
    <w:basedOn w:val="a0"/>
    <w:rsid w:val="0015190A"/>
    <w:rPr>
      <w:rFonts w:cs="Times New Roman"/>
    </w:rPr>
  </w:style>
  <w:style w:type="character" w:customStyle="1" w:styleId="p29">
    <w:name w:val="p29"/>
    <w:basedOn w:val="a0"/>
    <w:rsid w:val="0015190A"/>
    <w:rPr>
      <w:rFonts w:cs="Times New Roman"/>
    </w:rPr>
  </w:style>
  <w:style w:type="character" w:customStyle="1" w:styleId="cm39">
    <w:name w:val="cm39"/>
    <w:basedOn w:val="a0"/>
    <w:rsid w:val="0015190A"/>
    <w:rPr>
      <w:rFonts w:cs="Times New Roman"/>
    </w:rPr>
  </w:style>
  <w:style w:type="character" w:customStyle="1" w:styleId="num67">
    <w:name w:val="num67"/>
    <w:basedOn w:val="a0"/>
    <w:rsid w:val="0015190A"/>
    <w:rPr>
      <w:rFonts w:cs="Times New Roman"/>
    </w:rPr>
  </w:style>
  <w:style w:type="character" w:customStyle="1" w:styleId="p30">
    <w:name w:val="p30"/>
    <w:basedOn w:val="a0"/>
    <w:rsid w:val="0015190A"/>
    <w:rPr>
      <w:rFonts w:cs="Times New Roman"/>
    </w:rPr>
  </w:style>
  <w:style w:type="character" w:customStyle="1" w:styleId="cm40">
    <w:name w:val="cm40"/>
    <w:basedOn w:val="a0"/>
    <w:rsid w:val="0015190A"/>
    <w:rPr>
      <w:rFonts w:cs="Times New Roman"/>
    </w:rPr>
  </w:style>
  <w:style w:type="character" w:customStyle="1" w:styleId="num68">
    <w:name w:val="num68"/>
    <w:basedOn w:val="a0"/>
    <w:rsid w:val="0015190A"/>
    <w:rPr>
      <w:rFonts w:cs="Times New Roman"/>
    </w:rPr>
  </w:style>
  <w:style w:type="character" w:customStyle="1" w:styleId="p31">
    <w:name w:val="p31"/>
    <w:basedOn w:val="a0"/>
    <w:rsid w:val="0015190A"/>
    <w:rPr>
      <w:rFonts w:cs="Times New Roman"/>
    </w:rPr>
  </w:style>
  <w:style w:type="character" w:customStyle="1" w:styleId="cm41">
    <w:name w:val="cm41"/>
    <w:basedOn w:val="a0"/>
    <w:rsid w:val="0015190A"/>
    <w:rPr>
      <w:rFonts w:cs="Times New Roman"/>
    </w:rPr>
  </w:style>
  <w:style w:type="character" w:customStyle="1" w:styleId="num69">
    <w:name w:val="num69"/>
    <w:basedOn w:val="a0"/>
    <w:rsid w:val="0015190A"/>
    <w:rPr>
      <w:rFonts w:cs="Times New Roman"/>
    </w:rPr>
  </w:style>
  <w:style w:type="character" w:customStyle="1" w:styleId="p32">
    <w:name w:val="p32"/>
    <w:basedOn w:val="a0"/>
    <w:rsid w:val="0015190A"/>
    <w:rPr>
      <w:rFonts w:cs="Times New Roman"/>
    </w:rPr>
  </w:style>
  <w:style w:type="character" w:customStyle="1" w:styleId="cm42">
    <w:name w:val="cm42"/>
    <w:basedOn w:val="a0"/>
    <w:rsid w:val="0015190A"/>
    <w:rPr>
      <w:rFonts w:cs="Times New Roman"/>
    </w:rPr>
  </w:style>
  <w:style w:type="character" w:customStyle="1" w:styleId="num70">
    <w:name w:val="num70"/>
    <w:basedOn w:val="a0"/>
    <w:rsid w:val="0015190A"/>
    <w:rPr>
      <w:rFonts w:cs="Times New Roman"/>
    </w:rPr>
  </w:style>
  <w:style w:type="character" w:customStyle="1" w:styleId="p33">
    <w:name w:val="p33"/>
    <w:basedOn w:val="a0"/>
    <w:rsid w:val="0015190A"/>
    <w:rPr>
      <w:rFonts w:cs="Times New Roman"/>
    </w:rPr>
  </w:style>
  <w:style w:type="character" w:customStyle="1" w:styleId="title16">
    <w:name w:val="title16"/>
    <w:basedOn w:val="a0"/>
    <w:rsid w:val="0015190A"/>
    <w:rPr>
      <w:rFonts w:cs="Times New Roman"/>
    </w:rPr>
  </w:style>
  <w:style w:type="character" w:customStyle="1" w:styleId="p34">
    <w:name w:val="p34"/>
    <w:basedOn w:val="a0"/>
    <w:rsid w:val="0015190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11A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811A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C2079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locked/>
    <w:rsid w:val="00DC2079"/>
    <w:rPr>
      <w:rFonts w:ascii="ＭＳ 明朝" w:eastAsia="ＭＳ 明朝" w:hAnsi="ＭＳ 明朝" w:cs="Times New Roman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C2079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DC2079"/>
    <w:rPr>
      <w:rFonts w:ascii="ＭＳ 明朝" w:eastAsia="ＭＳ 明朝" w:hAnsi="ＭＳ 明朝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9610CF"/>
    <w:pPr>
      <w:ind w:leftChars="400" w:left="840"/>
    </w:pPr>
  </w:style>
  <w:style w:type="table" w:styleId="ab">
    <w:name w:val="Table Grid"/>
    <w:basedOn w:val="a1"/>
    <w:uiPriority w:val="39"/>
    <w:rsid w:val="00F45F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233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2337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233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23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7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826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08CB-9063-413C-AE37-834070DC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鳥飼　峰克</dc:creator>
  <cp:keywords/>
  <dc:description/>
  <cp:lastModifiedBy>吉原　愛佳</cp:lastModifiedBy>
  <cp:revision>2</cp:revision>
  <cp:lastPrinted>2025-04-17T00:59:00Z</cp:lastPrinted>
  <dcterms:created xsi:type="dcterms:W3CDTF">2025-04-17T01:03:00Z</dcterms:created>
  <dcterms:modified xsi:type="dcterms:W3CDTF">2025-04-17T01:03:00Z</dcterms:modified>
</cp:coreProperties>
</file>