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542B" w14:textId="77777777" w:rsidR="00C130D1" w:rsidRDefault="00C130D1" w:rsidP="00C130D1">
      <w:r>
        <w:rPr>
          <w:rFonts w:hint="eastAsia"/>
        </w:rPr>
        <w:t>様式第１号（第４条関連）</w:t>
      </w:r>
    </w:p>
    <w:p w14:paraId="5D2FE989" w14:textId="77777777" w:rsidR="00C130D1" w:rsidRDefault="00C130D1" w:rsidP="00C130D1"/>
    <w:p w14:paraId="121F0689" w14:textId="77777777" w:rsidR="00C130D1" w:rsidRDefault="00C130D1" w:rsidP="00C130D1">
      <w:pPr>
        <w:jc w:val="right"/>
      </w:pPr>
      <w:r>
        <w:rPr>
          <w:rFonts w:hint="eastAsia"/>
        </w:rPr>
        <w:t>年　月　日</w:t>
      </w:r>
    </w:p>
    <w:p w14:paraId="4B4A8079" w14:textId="77777777" w:rsidR="00C130D1" w:rsidRDefault="00C130D1" w:rsidP="00C130D1"/>
    <w:p w14:paraId="042F7F79" w14:textId="77777777" w:rsidR="00C130D1" w:rsidRDefault="00C130D1" w:rsidP="00C130D1">
      <w:pPr>
        <w:jc w:val="center"/>
      </w:pPr>
      <w:r>
        <w:rPr>
          <w:rFonts w:hint="eastAsia"/>
        </w:rPr>
        <w:t>新宮町合併７０周年記念冠事業承認申請書</w:t>
      </w:r>
    </w:p>
    <w:p w14:paraId="2D39EC72" w14:textId="77777777" w:rsidR="00C130D1" w:rsidRDefault="00C130D1" w:rsidP="00C130D1"/>
    <w:p w14:paraId="2230A0B1" w14:textId="77777777" w:rsidR="00C130D1" w:rsidRDefault="00C130D1" w:rsidP="00C130D1">
      <w:r>
        <w:rPr>
          <w:rFonts w:hint="eastAsia"/>
        </w:rPr>
        <w:t>新宮町長　様</w:t>
      </w:r>
    </w:p>
    <w:p w14:paraId="3E916085" w14:textId="77777777" w:rsidR="00C130D1" w:rsidRDefault="00C130D1" w:rsidP="00C130D1"/>
    <w:p w14:paraId="6A30AD53" w14:textId="77777777" w:rsidR="00C130D1" w:rsidRDefault="00C130D1" w:rsidP="00C130D1">
      <w:pPr>
        <w:ind w:left="3360" w:firstLine="840"/>
      </w:pPr>
      <w:r>
        <w:rPr>
          <w:rFonts w:hint="eastAsia"/>
        </w:rPr>
        <w:t>申請者　住　　　所</w:t>
      </w:r>
    </w:p>
    <w:p w14:paraId="68762F47" w14:textId="77777777" w:rsidR="00C130D1" w:rsidRDefault="00C130D1" w:rsidP="00C130D1"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団　体　名（個人名）</w:t>
      </w:r>
    </w:p>
    <w:p w14:paraId="1900A6BD" w14:textId="77777777" w:rsidR="00C130D1" w:rsidRDefault="00C130D1" w:rsidP="00C130D1"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代表者氏名</w:t>
      </w:r>
    </w:p>
    <w:p w14:paraId="4909625F" w14:textId="77777777" w:rsidR="00C130D1" w:rsidRDefault="00C130D1" w:rsidP="00C130D1"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tab/>
      </w:r>
      <w:r>
        <w:tab/>
      </w:r>
      <w:r w:rsidRPr="00C130D1">
        <w:rPr>
          <w:rFonts w:hint="eastAsia"/>
          <w:spacing w:val="35"/>
          <w:kern w:val="0"/>
          <w:fitText w:val="1050" w:id="-717479168"/>
        </w:rPr>
        <w:t>電話番</w:t>
      </w:r>
      <w:r w:rsidRPr="00C130D1">
        <w:rPr>
          <w:rFonts w:hint="eastAsia"/>
          <w:kern w:val="0"/>
          <w:fitText w:val="1050" w:id="-717479168"/>
        </w:rPr>
        <w:t>号</w:t>
      </w:r>
    </w:p>
    <w:p w14:paraId="080FBBD2" w14:textId="77777777" w:rsidR="00C130D1" w:rsidRDefault="00C130D1" w:rsidP="00C130D1"/>
    <w:p w14:paraId="5EA50A94" w14:textId="77777777" w:rsidR="00C130D1" w:rsidRDefault="00C130D1" w:rsidP="00C130D1">
      <w:r>
        <w:rPr>
          <w:rFonts w:hint="eastAsia"/>
        </w:rPr>
        <w:t>新宮町合併７０周年記念冠事業の承認を受けたいので、以下のとおり申請します。</w:t>
      </w:r>
    </w:p>
    <w:p w14:paraId="7C93BECE" w14:textId="77777777" w:rsidR="00C130D1" w:rsidRDefault="00C130D1" w:rsidP="00C130D1">
      <w:r>
        <w:rPr>
          <w:rFonts w:hint="eastAsia"/>
        </w:rPr>
        <w:t>なお、実施に当たっては、新宮町合併７０周年記念冠事業取扱要綱の規定に従います。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118"/>
        <w:gridCol w:w="1130"/>
        <w:gridCol w:w="2124"/>
      </w:tblGrid>
      <w:tr w:rsidR="00C130D1" w14:paraId="55B12CE1" w14:textId="77777777" w:rsidTr="008E15B9">
        <w:trPr>
          <w:trHeight w:val="560"/>
        </w:trPr>
        <w:tc>
          <w:tcPr>
            <w:tcW w:w="2122" w:type="dxa"/>
            <w:gridSpan w:val="2"/>
            <w:vAlign w:val="center"/>
          </w:tcPr>
          <w:p w14:paraId="4B0BEC62" w14:textId="77777777" w:rsidR="00C130D1" w:rsidRDefault="00C130D1" w:rsidP="008E15B9">
            <w:r>
              <w:rPr>
                <w:rFonts w:hint="eastAsia"/>
              </w:rPr>
              <w:t>事業の名称</w:t>
            </w:r>
          </w:p>
        </w:tc>
        <w:tc>
          <w:tcPr>
            <w:tcW w:w="6372" w:type="dxa"/>
            <w:gridSpan w:val="3"/>
            <w:vAlign w:val="center"/>
          </w:tcPr>
          <w:p w14:paraId="237835B5" w14:textId="77777777" w:rsidR="00C130D1" w:rsidRDefault="00C130D1" w:rsidP="008E15B9"/>
        </w:tc>
      </w:tr>
      <w:tr w:rsidR="00C130D1" w14:paraId="0824CB77" w14:textId="77777777" w:rsidTr="008E15B9">
        <w:trPr>
          <w:trHeight w:val="560"/>
        </w:trPr>
        <w:tc>
          <w:tcPr>
            <w:tcW w:w="2122" w:type="dxa"/>
            <w:gridSpan w:val="2"/>
            <w:vAlign w:val="center"/>
          </w:tcPr>
          <w:p w14:paraId="0913A290" w14:textId="77777777" w:rsidR="00C130D1" w:rsidRDefault="00C130D1" w:rsidP="008E15B9">
            <w:r>
              <w:rPr>
                <w:rFonts w:hint="eastAsia"/>
              </w:rPr>
              <w:t>事業の目的及び内容</w:t>
            </w:r>
          </w:p>
        </w:tc>
        <w:tc>
          <w:tcPr>
            <w:tcW w:w="6372" w:type="dxa"/>
            <w:gridSpan w:val="3"/>
            <w:vAlign w:val="center"/>
          </w:tcPr>
          <w:p w14:paraId="5150143A" w14:textId="77777777" w:rsidR="00C130D1" w:rsidRDefault="00C130D1" w:rsidP="008E15B9"/>
        </w:tc>
      </w:tr>
      <w:tr w:rsidR="00C130D1" w14:paraId="1EDFE4D3" w14:textId="77777777" w:rsidTr="008E15B9">
        <w:trPr>
          <w:trHeight w:val="560"/>
        </w:trPr>
        <w:tc>
          <w:tcPr>
            <w:tcW w:w="2122" w:type="dxa"/>
            <w:gridSpan w:val="2"/>
            <w:vAlign w:val="center"/>
          </w:tcPr>
          <w:p w14:paraId="069E5845" w14:textId="77777777" w:rsidR="00C130D1" w:rsidRDefault="00C130D1" w:rsidP="008E15B9">
            <w:r>
              <w:rPr>
                <w:rFonts w:hint="eastAsia"/>
              </w:rPr>
              <w:t>事業の実施場所</w:t>
            </w:r>
          </w:p>
        </w:tc>
        <w:tc>
          <w:tcPr>
            <w:tcW w:w="6372" w:type="dxa"/>
            <w:gridSpan w:val="3"/>
            <w:vAlign w:val="center"/>
          </w:tcPr>
          <w:p w14:paraId="03ACFFD9" w14:textId="77777777" w:rsidR="00C130D1" w:rsidRDefault="00C130D1" w:rsidP="008E15B9"/>
        </w:tc>
      </w:tr>
      <w:tr w:rsidR="00C130D1" w14:paraId="053BB652" w14:textId="77777777" w:rsidTr="008E15B9">
        <w:trPr>
          <w:trHeight w:val="560"/>
        </w:trPr>
        <w:tc>
          <w:tcPr>
            <w:tcW w:w="2122" w:type="dxa"/>
            <w:gridSpan w:val="2"/>
            <w:vAlign w:val="center"/>
          </w:tcPr>
          <w:p w14:paraId="0E5A46F3" w14:textId="77777777" w:rsidR="00C130D1" w:rsidRDefault="00C130D1" w:rsidP="008E15B9">
            <w:r>
              <w:rPr>
                <w:rFonts w:hint="eastAsia"/>
              </w:rPr>
              <w:t>事業の期間</w:t>
            </w:r>
          </w:p>
        </w:tc>
        <w:tc>
          <w:tcPr>
            <w:tcW w:w="3118" w:type="dxa"/>
            <w:vAlign w:val="center"/>
          </w:tcPr>
          <w:p w14:paraId="38609904" w14:textId="77777777" w:rsidR="00C130D1" w:rsidRDefault="00C130D1" w:rsidP="008E15B9"/>
        </w:tc>
        <w:tc>
          <w:tcPr>
            <w:tcW w:w="1130" w:type="dxa"/>
            <w:vAlign w:val="center"/>
          </w:tcPr>
          <w:p w14:paraId="6CDB05E4" w14:textId="77777777" w:rsidR="00C130D1" w:rsidRDefault="00C130D1" w:rsidP="008E15B9">
            <w:r>
              <w:rPr>
                <w:rFonts w:hint="eastAsia"/>
              </w:rPr>
              <w:t>料金</w:t>
            </w:r>
          </w:p>
        </w:tc>
        <w:tc>
          <w:tcPr>
            <w:tcW w:w="2124" w:type="dxa"/>
            <w:vAlign w:val="center"/>
          </w:tcPr>
          <w:p w14:paraId="297DFB0F" w14:textId="77777777" w:rsidR="00C130D1" w:rsidRDefault="00C130D1" w:rsidP="008E15B9">
            <w:r>
              <w:rPr>
                <w:rFonts w:hint="eastAsia"/>
              </w:rPr>
              <w:t>□なし</w:t>
            </w:r>
          </w:p>
          <w:p w14:paraId="61153268" w14:textId="77777777" w:rsidR="00C130D1" w:rsidRDefault="00C130D1" w:rsidP="008E15B9">
            <w:r>
              <w:rPr>
                <w:rFonts w:hint="eastAsia"/>
              </w:rPr>
              <w:t>□あり（　　　　円）</w:t>
            </w:r>
          </w:p>
        </w:tc>
      </w:tr>
      <w:tr w:rsidR="00C130D1" w14:paraId="146A0A60" w14:textId="77777777" w:rsidTr="008E15B9">
        <w:tc>
          <w:tcPr>
            <w:tcW w:w="2122" w:type="dxa"/>
            <w:gridSpan w:val="2"/>
            <w:vAlign w:val="center"/>
          </w:tcPr>
          <w:p w14:paraId="5ECE28E6" w14:textId="77777777" w:rsidR="00C130D1" w:rsidRDefault="00C130D1" w:rsidP="008E15B9">
            <w:r>
              <w:rPr>
                <w:rFonts w:hint="eastAsia"/>
              </w:rPr>
              <w:t>使用する冠称</w:t>
            </w:r>
          </w:p>
        </w:tc>
        <w:tc>
          <w:tcPr>
            <w:tcW w:w="6372" w:type="dxa"/>
            <w:gridSpan w:val="3"/>
          </w:tcPr>
          <w:p w14:paraId="2603F9D7" w14:textId="77777777" w:rsidR="00C130D1" w:rsidRDefault="00C130D1" w:rsidP="008E15B9">
            <w:r>
              <w:rPr>
                <w:rFonts w:hint="eastAsia"/>
              </w:rPr>
              <w:t>□新宮町合併（７０周年・７０周年記念・７０周年記念事業）</w:t>
            </w:r>
          </w:p>
          <w:p w14:paraId="0194715F" w14:textId="77777777" w:rsidR="00C130D1" w:rsidRDefault="00C130D1" w:rsidP="008E15B9">
            <w:r>
              <w:rPr>
                <w:rFonts w:hint="eastAsia"/>
              </w:rPr>
              <w:t>□その他（　　　　　　　　　　　　　　）</w:t>
            </w:r>
          </w:p>
          <w:p w14:paraId="36CDE8D5" w14:textId="77777777" w:rsidR="00C130D1" w:rsidRPr="0069415F" w:rsidRDefault="00C130D1" w:rsidP="008E15B9">
            <w:r>
              <w:rPr>
                <w:rFonts w:hint="eastAsia"/>
              </w:rPr>
              <w:t xml:space="preserve">　※記念ロゴマークの使用　□あり　　　□なし</w:t>
            </w:r>
          </w:p>
        </w:tc>
      </w:tr>
      <w:tr w:rsidR="00C130D1" w14:paraId="75F6986A" w14:textId="77777777" w:rsidTr="008E15B9">
        <w:tc>
          <w:tcPr>
            <w:tcW w:w="2122" w:type="dxa"/>
            <w:gridSpan w:val="2"/>
            <w:vAlign w:val="center"/>
          </w:tcPr>
          <w:p w14:paraId="431CBF65" w14:textId="77777777" w:rsidR="00C130D1" w:rsidRDefault="00C130D1" w:rsidP="008E15B9">
            <w:r>
              <w:rPr>
                <w:rFonts w:hint="eastAsia"/>
              </w:rPr>
              <w:t>添付書類</w:t>
            </w:r>
          </w:p>
        </w:tc>
        <w:tc>
          <w:tcPr>
            <w:tcW w:w="6372" w:type="dxa"/>
            <w:gridSpan w:val="3"/>
          </w:tcPr>
          <w:p w14:paraId="40E75A36" w14:textId="77777777" w:rsidR="00C130D1" w:rsidRDefault="00C130D1" w:rsidP="008E15B9">
            <w:r>
              <w:rPr>
                <w:rFonts w:hint="eastAsia"/>
              </w:rPr>
              <w:t>□申請者概要書等（任意様式）</w:t>
            </w:r>
          </w:p>
          <w:p w14:paraId="067C9F44" w14:textId="77777777" w:rsidR="00C130D1" w:rsidRPr="00E70E5B" w:rsidRDefault="00C130D1" w:rsidP="008E15B9">
            <w:r>
              <w:rPr>
                <w:rFonts w:hint="eastAsia"/>
              </w:rPr>
              <w:t>□企画書等（実施要領、パンフレット、印刷物見本等）</w:t>
            </w:r>
          </w:p>
        </w:tc>
      </w:tr>
      <w:tr w:rsidR="00C130D1" w14:paraId="3FCD976D" w14:textId="77777777" w:rsidTr="008E15B9">
        <w:tc>
          <w:tcPr>
            <w:tcW w:w="2122" w:type="dxa"/>
            <w:gridSpan w:val="2"/>
            <w:vMerge w:val="restart"/>
            <w:vAlign w:val="center"/>
          </w:tcPr>
          <w:p w14:paraId="10421ADD" w14:textId="77777777" w:rsidR="00C130D1" w:rsidRDefault="00C130D1" w:rsidP="008E15B9">
            <w:r>
              <w:rPr>
                <w:rFonts w:hint="eastAsia"/>
              </w:rPr>
              <w:t>のぼり旗使用</w:t>
            </w:r>
          </w:p>
        </w:tc>
        <w:tc>
          <w:tcPr>
            <w:tcW w:w="6372" w:type="dxa"/>
            <w:gridSpan w:val="3"/>
          </w:tcPr>
          <w:p w14:paraId="530D499B" w14:textId="77777777" w:rsidR="00C130D1" w:rsidRDefault="00C130D1" w:rsidP="008E15B9">
            <w:r>
              <w:rPr>
                <w:rFonts w:hint="eastAsia"/>
              </w:rPr>
              <w:t>□希望する（使用本数　　　　本）　　　□希望しない</w:t>
            </w:r>
          </w:p>
        </w:tc>
      </w:tr>
      <w:tr w:rsidR="00C130D1" w14:paraId="6B4DB4AD" w14:textId="77777777" w:rsidTr="008E15B9">
        <w:tc>
          <w:tcPr>
            <w:tcW w:w="2122" w:type="dxa"/>
            <w:gridSpan w:val="2"/>
            <w:vMerge/>
          </w:tcPr>
          <w:p w14:paraId="4D36FB73" w14:textId="77777777" w:rsidR="00C130D1" w:rsidRDefault="00C130D1" w:rsidP="008E15B9"/>
        </w:tc>
        <w:tc>
          <w:tcPr>
            <w:tcW w:w="6372" w:type="dxa"/>
            <w:gridSpan w:val="3"/>
          </w:tcPr>
          <w:p w14:paraId="51595639" w14:textId="77777777" w:rsidR="00C130D1" w:rsidRDefault="00C130D1" w:rsidP="008E15B9">
            <w:r>
              <w:rPr>
                <w:rFonts w:hint="eastAsia"/>
              </w:rPr>
              <w:t>（希望する場合）使用場所</w:t>
            </w:r>
          </w:p>
        </w:tc>
      </w:tr>
      <w:tr w:rsidR="00C130D1" w14:paraId="16D34D4D" w14:textId="77777777" w:rsidTr="008E15B9">
        <w:tc>
          <w:tcPr>
            <w:tcW w:w="1271" w:type="dxa"/>
          </w:tcPr>
          <w:p w14:paraId="1F19473D" w14:textId="77777777" w:rsidR="00C130D1" w:rsidRDefault="00C130D1" w:rsidP="008E15B9">
            <w:pPr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51" w:type="dxa"/>
          </w:tcPr>
          <w:p w14:paraId="27CEA257" w14:textId="77777777" w:rsidR="00C130D1" w:rsidRDefault="00C130D1" w:rsidP="008E15B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14:paraId="3D369968" w14:textId="77777777" w:rsidR="00C130D1" w:rsidRPr="00E70E5B" w:rsidRDefault="00C130D1" w:rsidP="008E15B9"/>
        </w:tc>
        <w:tc>
          <w:tcPr>
            <w:tcW w:w="1130" w:type="dxa"/>
          </w:tcPr>
          <w:p w14:paraId="72A7EE4A" w14:textId="77777777" w:rsidR="00C130D1" w:rsidRPr="00E70E5B" w:rsidRDefault="00C130D1" w:rsidP="008E15B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4" w:type="dxa"/>
          </w:tcPr>
          <w:p w14:paraId="2F6D7FF9" w14:textId="77777777" w:rsidR="00C130D1" w:rsidRPr="00E70E5B" w:rsidRDefault="00C130D1" w:rsidP="008E15B9"/>
        </w:tc>
      </w:tr>
    </w:tbl>
    <w:p w14:paraId="43492E48" w14:textId="77777777" w:rsidR="00C130D1" w:rsidRDefault="00C130D1" w:rsidP="00C130D1">
      <w:r>
        <w:rPr>
          <w:rFonts w:hint="eastAsia"/>
        </w:rPr>
        <w:t>※冠称、記念ロゴマーク及びのぼり旗を使用するにあたっては、以下の事項を遵守します。</w:t>
      </w:r>
    </w:p>
    <w:p w14:paraId="6981598B" w14:textId="77777777" w:rsidR="00C130D1" w:rsidRDefault="00C130D1" w:rsidP="00C130D1">
      <w:r>
        <w:rPr>
          <w:rFonts w:hint="eastAsia"/>
        </w:rPr>
        <w:t>（１）承認を受けた内容のみに使用すること</w:t>
      </w:r>
    </w:p>
    <w:p w14:paraId="22551E16" w14:textId="77777777" w:rsidR="00C130D1" w:rsidRDefault="00C130D1" w:rsidP="00C130D1">
      <w:r>
        <w:rPr>
          <w:rFonts w:hint="eastAsia"/>
        </w:rPr>
        <w:t>（２）承認を受けた権利を譲渡し、又は転貸しないこと</w:t>
      </w:r>
    </w:p>
    <w:p w14:paraId="366FFDBF" w14:textId="77777777" w:rsidR="00C130D1" w:rsidRDefault="00C130D1" w:rsidP="00C130D1">
      <w:r>
        <w:rPr>
          <w:rFonts w:hint="eastAsia"/>
        </w:rPr>
        <w:t>（３）のぼり旗の設置及び回収は申請者が行うこと</w:t>
      </w:r>
    </w:p>
    <w:p w14:paraId="0166545E" w14:textId="77777777" w:rsidR="00C130D1" w:rsidRDefault="00C130D1" w:rsidP="00C130D1">
      <w:r>
        <w:rPr>
          <w:rFonts w:hint="eastAsia"/>
        </w:rPr>
        <w:t>（４）町長が承認を取り消したときには、速やかに指示に従うこと</w:t>
      </w:r>
    </w:p>
    <w:p w14:paraId="6E5D5B14" w14:textId="4DBF54AB" w:rsidR="00D22412" w:rsidRDefault="00C130D1" w:rsidP="00C130D1">
      <w:r>
        <w:rPr>
          <w:rFonts w:hint="eastAsia"/>
        </w:rPr>
        <w:t>（５）故意又は過失により町に損害を与えた場合は、これにより生じた損害を賠償すること</w:t>
      </w:r>
    </w:p>
    <w:sectPr w:rsidR="00D224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D1"/>
    <w:rsid w:val="00C130D1"/>
    <w:rsid w:val="00D2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58A23"/>
  <w15:chartTrackingRefBased/>
  <w15:docId w15:val="{7FC6DF0B-54C2-45D7-B0E5-C4D5690C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ミク</dc:creator>
  <cp:keywords/>
  <dc:description/>
  <cp:lastModifiedBy>佐藤　ミク</cp:lastModifiedBy>
  <cp:revision>1</cp:revision>
  <dcterms:created xsi:type="dcterms:W3CDTF">2025-05-07T07:35:00Z</dcterms:created>
  <dcterms:modified xsi:type="dcterms:W3CDTF">2025-05-07T07:35:00Z</dcterms:modified>
</cp:coreProperties>
</file>